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CB90" w14:textId="108A9B46" w:rsidR="00E601AC" w:rsidRDefault="0025684F">
      <w:r>
        <w:t>Pitching In – Fair Play Table</w:t>
      </w:r>
    </w:p>
    <w:p w14:paraId="30737471" w14:textId="5846ECBD" w:rsidR="0025684F" w:rsidRDefault="0025684F"/>
    <w:p w14:paraId="503B4A20" w14:textId="0B3CFA7F" w:rsidR="00C90328" w:rsidRDefault="00C90328">
      <w:r>
        <w:t xml:space="preserve">The FIFA Fair Play Award encompasses the spirit of Football and the friendly culture we want to promote on and off the pitch. </w:t>
      </w:r>
    </w:p>
    <w:p w14:paraId="3D62A285" w14:textId="0C018DA1" w:rsidR="00C90328" w:rsidRDefault="00C90328"/>
    <w:p w14:paraId="32A30DA4" w14:textId="46A7E46F" w:rsidR="00C90328" w:rsidRDefault="00C90328">
      <w:r>
        <w:t>Fair Play can manifest itself in many ways</w:t>
      </w:r>
      <w:r w:rsidR="00D430BC">
        <w:t xml:space="preserve"> from anyone on matchday. It can be playing by the rules of the game (no yellow or red cards), promoting the laws of the game, respecting teammates, opponents, match officials, fans and acting against predigest and discriminative behaviour. </w:t>
      </w:r>
    </w:p>
    <w:p w14:paraId="31F35509" w14:textId="5F120486" w:rsidR="006136EF" w:rsidRDefault="006136EF"/>
    <w:p w14:paraId="514462BE" w14:textId="7967D093" w:rsidR="006136EF" w:rsidRDefault="006136EF">
      <w:r>
        <w:t xml:space="preserve">Download the full list of rules </w:t>
      </w:r>
      <w:hyperlink r:id="rId4" w:history="1">
        <w:r w:rsidRPr="0041452D">
          <w:rPr>
            <w:rStyle w:val="Hyperlink"/>
          </w:rPr>
          <w:t>here</w:t>
        </w:r>
      </w:hyperlink>
      <w:r>
        <w:t>.</w:t>
      </w:r>
    </w:p>
    <w:p w14:paraId="4137CBB1" w14:textId="148E18B3" w:rsidR="00D430BC" w:rsidRDefault="00D430BC"/>
    <w:p w14:paraId="2A565056" w14:textId="1AA96362" w:rsidR="00D430BC" w:rsidRDefault="00D430BC">
      <w:r>
        <w:t xml:space="preserve">We at Snows Stadium are proud to announce that </w:t>
      </w:r>
      <w:r w:rsidR="006136EF">
        <w:t xml:space="preserve">AFC Totton is at the top of the Pitching </w:t>
      </w:r>
      <w:proofErr w:type="gramStart"/>
      <w:r w:rsidR="006136EF">
        <w:t>In</w:t>
      </w:r>
      <w:proofErr w:type="gramEnd"/>
      <w:r w:rsidR="006136EF">
        <w:t xml:space="preserve"> Southern League, Division 1 table with 16 points. We are unbelievably proud of The AFC Totton team and our amazing fans for being </w:t>
      </w:r>
      <w:r w:rsidR="0041452D">
        <w:t>an</w:t>
      </w:r>
      <w:r w:rsidR="006136EF">
        <w:t xml:space="preserve"> example of solidarity and bringing so much joy to our games. </w:t>
      </w:r>
    </w:p>
    <w:p w14:paraId="73B41389" w14:textId="5E5E56B2" w:rsidR="006136EF" w:rsidRDefault="006136EF"/>
    <w:p w14:paraId="6430C21A" w14:textId="4CE2871F" w:rsidR="006136EF" w:rsidRDefault="006136EF">
      <w:r>
        <w:t>Download the Fair Play Table here.</w:t>
      </w:r>
    </w:p>
    <w:p w14:paraId="29669C16" w14:textId="607EBA14" w:rsidR="006136EF" w:rsidRDefault="006136EF"/>
    <w:p w14:paraId="78B5730B" w14:textId="061B4276" w:rsidR="006136EF" w:rsidRDefault="006136EF">
      <w:r>
        <w:t xml:space="preserve">The Fair Play Awards </w:t>
      </w:r>
      <w:r w:rsidR="00080FED">
        <w:t xml:space="preserve">started in 1987 when FIFA wanted to recognise the work of players, officials, </w:t>
      </w:r>
      <w:proofErr w:type="gramStart"/>
      <w:r w:rsidR="00080FED">
        <w:t>clubs</w:t>
      </w:r>
      <w:proofErr w:type="gramEnd"/>
      <w:r w:rsidR="00080FED">
        <w:t xml:space="preserve"> and fans to make</w:t>
      </w:r>
      <w:r w:rsidR="0041452D">
        <w:t xml:space="preserve"> football the best version of the game it can be. </w:t>
      </w:r>
      <w:r w:rsidR="00080FED">
        <w:t xml:space="preserve">Ensuring </w:t>
      </w:r>
      <w:r w:rsidR="0041452D">
        <w:t>that everyone feels welcomed and safe on and off the pitch.</w:t>
      </w:r>
    </w:p>
    <w:p w14:paraId="07C296AA" w14:textId="4F1AB7AC" w:rsidR="0041452D" w:rsidRDefault="0041452D"/>
    <w:p w14:paraId="4F051900" w14:textId="6694A8C9" w:rsidR="0041452D" w:rsidRDefault="0041452D">
      <w:r>
        <w:t>Here's to looking forward to our upcoming FAIR and RESPECTFUL game with Bristol Manor Farm.</w:t>
      </w:r>
    </w:p>
    <w:p w14:paraId="1805D099" w14:textId="32204D3B" w:rsidR="0041452D" w:rsidRDefault="0041452D"/>
    <w:p w14:paraId="1C3FAD7F" w14:textId="77777777" w:rsidR="0041452D" w:rsidRDefault="0041452D"/>
    <w:sectPr w:rsidR="004145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4F"/>
    <w:rsid w:val="00080FED"/>
    <w:rsid w:val="00090E0A"/>
    <w:rsid w:val="0025684F"/>
    <w:rsid w:val="0041452D"/>
    <w:rsid w:val="006136EF"/>
    <w:rsid w:val="00A538A1"/>
    <w:rsid w:val="00BC7DF2"/>
    <w:rsid w:val="00C90328"/>
    <w:rsid w:val="00D11C55"/>
    <w:rsid w:val="00D430BC"/>
    <w:rsid w:val="00E60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FAB003"/>
  <w15:chartTrackingRefBased/>
  <w15:docId w15:val="{FD312956-07CC-0841-AC7A-01F9E18E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452D"/>
    <w:rPr>
      <w:color w:val="0563C1" w:themeColor="hyperlink"/>
      <w:u w:val="single"/>
    </w:rPr>
  </w:style>
  <w:style w:type="character" w:styleId="UnresolvedMention">
    <w:name w:val="Unresolved Mention"/>
    <w:basedOn w:val="DefaultParagraphFont"/>
    <w:uiPriority w:val="99"/>
    <w:semiHidden/>
    <w:unhideWhenUsed/>
    <w:rsid w:val="00414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gitalhub.fifa.com/m/4132a828cb9ef19/original/FIFA-Fair-Play-Award-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Bridie Gannon</dc:creator>
  <cp:keywords/>
  <dc:description/>
  <cp:lastModifiedBy>Bridie Gannon</cp:lastModifiedBy>
  <cp:revision>2</cp:revision>
  <dcterms:created xsi:type="dcterms:W3CDTF">2022-09-29T11:31:00Z</dcterms:created>
  <dcterms:modified xsi:type="dcterms:W3CDTF">2022-09-29T12:30:00Z</dcterms:modified>
</cp:coreProperties>
</file>